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43" w:rsidRPr="00050D32" w:rsidRDefault="00A12243" w:rsidP="001F4D65">
      <w:pPr>
        <w:rPr>
          <w:rFonts w:asciiTheme="minorHAnsi" w:hAnsiTheme="minorHAnsi" w:cs="Arial"/>
          <w:b/>
          <w:sz w:val="22"/>
          <w:szCs w:val="22"/>
          <w:lang w:val="fr-CA"/>
        </w:rPr>
      </w:pPr>
      <w:bookmarkStart w:id="0" w:name="_GoBack"/>
      <w:bookmarkEnd w:id="0"/>
    </w:p>
    <w:p w:rsidR="001F4D65" w:rsidRPr="00050D32" w:rsidRDefault="001F4D65" w:rsidP="001F4D65">
      <w:pPr>
        <w:rPr>
          <w:rFonts w:asciiTheme="minorHAnsi" w:hAnsiTheme="minorHAnsi" w:cs="Arial"/>
          <w:b/>
          <w:sz w:val="22"/>
          <w:szCs w:val="22"/>
          <w:lang w:val="fr-CA"/>
        </w:rPr>
      </w:pP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[DATE]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050D32" w:rsidP="001F4D65">
      <w:pPr>
        <w:rPr>
          <w:rFonts w:asciiTheme="minorHAnsi" w:hAnsiTheme="minorHAnsi" w:cs="Arial"/>
          <w:b/>
          <w:sz w:val="22"/>
          <w:szCs w:val="22"/>
          <w:lang w:val="fr-CA"/>
        </w:rPr>
      </w:pP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[Député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 xml:space="preserve"> / 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Nom du (de la) candidat(e)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</w:p>
    <w:p w:rsidR="001F4D65" w:rsidRPr="00050D32" w:rsidRDefault="001F4D65" w:rsidP="001F4D65">
      <w:pPr>
        <w:rPr>
          <w:rFonts w:asciiTheme="minorHAnsi" w:hAnsiTheme="minorHAnsi" w:cs="Arial"/>
          <w:b/>
          <w:sz w:val="22"/>
          <w:szCs w:val="22"/>
          <w:lang w:val="fr-CA"/>
        </w:rPr>
      </w:pP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="00050D32" w:rsidRPr="00050D32">
        <w:rPr>
          <w:rFonts w:asciiTheme="minorHAnsi" w:hAnsiTheme="minorHAnsi" w:cs="Arial"/>
          <w:b/>
          <w:sz w:val="22"/>
          <w:szCs w:val="22"/>
          <w:lang w:val="fr-CA"/>
        </w:rPr>
        <w:t>Nom du parti politique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 xml:space="preserve">] 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[Adress</w:t>
      </w:r>
      <w:r w:rsidR="00050D32" w:rsidRPr="00050D32">
        <w:rPr>
          <w:rFonts w:asciiTheme="minorHAnsi" w:hAnsiTheme="minorHAnsi" w:cs="Arial"/>
          <w:b/>
          <w:sz w:val="22"/>
          <w:szCs w:val="22"/>
          <w:lang w:val="fr-CA"/>
        </w:rPr>
        <w:t>e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050D32" w:rsidP="001F4D65">
      <w:pPr>
        <w:rPr>
          <w:rFonts w:asciiTheme="minorHAnsi" w:hAnsiTheme="minorHAnsi" w:cs="Arial"/>
          <w:sz w:val="22"/>
          <w:szCs w:val="22"/>
          <w:lang w:val="fr-CA"/>
        </w:rPr>
      </w:pPr>
      <w:r w:rsidRPr="00050D32">
        <w:rPr>
          <w:rFonts w:asciiTheme="minorHAnsi" w:hAnsiTheme="minorHAnsi" w:cs="Arial"/>
          <w:sz w:val="22"/>
          <w:szCs w:val="22"/>
          <w:lang w:val="fr-CA"/>
        </w:rPr>
        <w:t>Madame/Monsieur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nom de famille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>,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050D32" w:rsidP="001F4D65">
      <w:pPr>
        <w:rPr>
          <w:rFonts w:asciiTheme="minorHAnsi" w:hAnsiTheme="minorHAnsi" w:cs="Arial"/>
          <w:sz w:val="22"/>
          <w:szCs w:val="22"/>
          <w:lang w:val="fr-CA"/>
        </w:rPr>
      </w:pPr>
      <w:r w:rsidRPr="00050D32">
        <w:rPr>
          <w:rFonts w:asciiTheme="minorHAnsi" w:hAnsiTheme="minorHAnsi" w:cs="Arial"/>
          <w:sz w:val="22"/>
          <w:szCs w:val="22"/>
          <w:lang w:val="fr-CA"/>
        </w:rPr>
        <w:t>Au nom de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nom de votre organisation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,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nous vous invitons, à titre de candidat du 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>
        <w:rPr>
          <w:rFonts w:asciiTheme="minorHAnsi" w:hAnsiTheme="minorHAnsi" w:cs="Arial"/>
          <w:b/>
          <w:sz w:val="22"/>
          <w:szCs w:val="22"/>
          <w:lang w:val="fr-CA"/>
        </w:rPr>
        <w:t>nom du parti politique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à participer au Forum des chefs sur le vieillissement en santé et les soins, et à encourager fortement 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>
        <w:rPr>
          <w:rFonts w:asciiTheme="minorHAnsi" w:hAnsiTheme="minorHAnsi" w:cs="Arial"/>
          <w:b/>
          <w:sz w:val="22"/>
          <w:szCs w:val="22"/>
          <w:lang w:val="fr-CA"/>
        </w:rPr>
        <w:t>nom du chef du parti</w:t>
      </w:r>
      <w:r w:rsidR="001F4D65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à y participer aussi puisque le vieillissement en santé et les soins nous touchent tous. L’événement, prévu pour l’après-midi du </w:t>
      </w:r>
      <w:r>
        <w:rPr>
          <w:rFonts w:asciiTheme="minorHAnsi" w:hAnsiTheme="minorHAnsi" w:cs="Arial"/>
          <w:b/>
          <w:sz w:val="22"/>
          <w:szCs w:val="22"/>
          <w:lang w:val="fr-CA"/>
        </w:rPr>
        <w:t>mardi 9 septembre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à l’église 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>Moncton</w:t>
      </w:r>
      <w:r w:rsidR="00496464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proofErr w:type="spellStart"/>
      <w:r w:rsidR="00496464" w:rsidRPr="00050D32">
        <w:rPr>
          <w:rFonts w:asciiTheme="minorHAnsi" w:hAnsiTheme="minorHAnsi" w:cs="Arial"/>
          <w:sz w:val="22"/>
          <w:szCs w:val="22"/>
          <w:lang w:val="fr-CA"/>
        </w:rPr>
        <w:t>Wesleyan</w:t>
      </w:r>
      <w:proofErr w:type="spellEnd"/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, </w:t>
      </w:r>
      <w:r>
        <w:rPr>
          <w:rFonts w:asciiTheme="minorHAnsi" w:hAnsiTheme="minorHAnsi" w:cs="Arial"/>
          <w:sz w:val="22"/>
          <w:szCs w:val="22"/>
          <w:lang w:val="fr-CA"/>
        </w:rPr>
        <w:t>offrir</w:t>
      </w:r>
      <w:r w:rsidR="00F856A6">
        <w:rPr>
          <w:rFonts w:asciiTheme="minorHAnsi" w:hAnsiTheme="minorHAnsi" w:cs="Arial"/>
          <w:sz w:val="22"/>
          <w:szCs w:val="22"/>
          <w:lang w:val="fr-CA"/>
        </w:rPr>
        <w:t>a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à votre parti</w:t>
      </w:r>
      <w:r w:rsidR="00F856A6">
        <w:rPr>
          <w:rFonts w:asciiTheme="minorHAnsi" w:hAnsiTheme="minorHAnsi" w:cs="Arial"/>
          <w:sz w:val="22"/>
          <w:szCs w:val="22"/>
          <w:lang w:val="fr-CA"/>
        </w:rPr>
        <w:t xml:space="preserve"> l’opportunité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de faire connaître ses priorités et politiques en ce qui a trait à cet important enjeu public.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050D32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L’évé</w:t>
      </w:r>
      <w:r w:rsidR="00655913">
        <w:rPr>
          <w:rFonts w:asciiTheme="minorHAnsi" w:hAnsiTheme="minorHAnsi" w:cs="Arial"/>
          <w:sz w:val="22"/>
          <w:szCs w:val="22"/>
          <w:lang w:val="fr-CA"/>
        </w:rPr>
        <w:t>nement est organisé par le Collectif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pour le vieillissement en santé et les soins, une coalition de plus de 28 organisations provinciales dont les programmes soutiennent les personnes âgées du Nouveau-Brunswick.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C96C2F">
        <w:rPr>
          <w:rFonts w:asciiTheme="minorHAnsi" w:hAnsiTheme="minorHAnsi" w:cs="Arial"/>
          <w:sz w:val="22"/>
          <w:szCs w:val="22"/>
          <w:lang w:val="fr-CA"/>
        </w:rPr>
        <w:t xml:space="preserve">Les </w:t>
      </w:r>
      <w:r w:rsidR="00F856A6">
        <w:rPr>
          <w:rFonts w:asciiTheme="minorHAnsi" w:hAnsiTheme="minorHAnsi" w:cs="Arial"/>
          <w:sz w:val="22"/>
          <w:szCs w:val="22"/>
          <w:lang w:val="fr-CA"/>
        </w:rPr>
        <w:t>sujets</w:t>
      </w:r>
      <w:r w:rsidR="00C96C2F">
        <w:rPr>
          <w:rFonts w:asciiTheme="minorHAnsi" w:hAnsiTheme="minorHAnsi" w:cs="Arial"/>
          <w:sz w:val="22"/>
          <w:szCs w:val="22"/>
          <w:lang w:val="fr-CA"/>
        </w:rPr>
        <w:t xml:space="preserve"> pouvant être abordés pendant le Forum pourraient inclure, sans toutefois s’y limiter : </w:t>
      </w:r>
      <w:r w:rsidR="00BA3A9E" w:rsidRPr="00050D32">
        <w:rPr>
          <w:rFonts w:asciiTheme="minorHAnsi" w:hAnsiTheme="minorHAnsi" w:cs="Arial"/>
          <w:sz w:val="22"/>
          <w:szCs w:val="22"/>
          <w:lang w:val="fr-CA"/>
        </w:rPr>
        <w:t xml:space="preserve">a) </w:t>
      </w:r>
      <w:r w:rsidR="00C96C2F">
        <w:rPr>
          <w:rFonts w:asciiTheme="minorHAnsi" w:hAnsiTheme="minorHAnsi" w:cs="Arial"/>
          <w:sz w:val="22"/>
          <w:szCs w:val="22"/>
          <w:lang w:val="fr-CA"/>
        </w:rPr>
        <w:t>les effets d’un changement démographique,</w:t>
      </w:r>
      <w:r w:rsidR="00BA3A9E" w:rsidRPr="00050D32">
        <w:rPr>
          <w:rFonts w:asciiTheme="minorHAnsi" w:hAnsiTheme="minorHAnsi" w:cs="Arial"/>
          <w:sz w:val="22"/>
          <w:szCs w:val="22"/>
          <w:lang w:val="fr-CA"/>
        </w:rPr>
        <w:t xml:space="preserve"> b)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C96C2F">
        <w:rPr>
          <w:rFonts w:asciiTheme="minorHAnsi" w:hAnsiTheme="minorHAnsi" w:cs="Arial"/>
          <w:sz w:val="22"/>
          <w:szCs w:val="22"/>
          <w:lang w:val="fr-CA"/>
        </w:rPr>
        <w:t>le soutien pour les stratégies de vieillissement en santé,</w:t>
      </w:r>
      <w:r w:rsidR="007246B2" w:rsidRPr="00050D32">
        <w:rPr>
          <w:rFonts w:asciiTheme="minorHAnsi" w:hAnsiTheme="minorHAnsi" w:cs="Arial"/>
          <w:sz w:val="22"/>
          <w:szCs w:val="22"/>
          <w:lang w:val="fr-CA"/>
        </w:rPr>
        <w:t xml:space="preserve"> c) </w:t>
      </w:r>
      <w:r w:rsidR="00C96C2F">
        <w:rPr>
          <w:rFonts w:asciiTheme="minorHAnsi" w:hAnsiTheme="minorHAnsi" w:cs="Arial"/>
          <w:sz w:val="22"/>
          <w:szCs w:val="22"/>
          <w:lang w:val="fr-CA"/>
        </w:rPr>
        <w:t xml:space="preserve">l’abordabilité et l’accessibilité aux services de soins de longue durée, et d) la durabilité de ces services. Ces questions sont </w:t>
      </w:r>
      <w:r w:rsidR="00F856A6">
        <w:rPr>
          <w:rFonts w:asciiTheme="minorHAnsi" w:hAnsiTheme="minorHAnsi" w:cs="Arial"/>
          <w:sz w:val="22"/>
          <w:szCs w:val="22"/>
          <w:lang w:val="fr-CA"/>
        </w:rPr>
        <w:t>très importantes</w:t>
      </w:r>
      <w:r w:rsidR="00C96C2F">
        <w:rPr>
          <w:rFonts w:asciiTheme="minorHAnsi" w:hAnsiTheme="minorHAnsi" w:cs="Arial"/>
          <w:sz w:val="22"/>
          <w:szCs w:val="22"/>
          <w:lang w:val="fr-CA"/>
        </w:rPr>
        <w:t xml:space="preserve"> pour tous les Néo-Brunswickois.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C96C2F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 xml:space="preserve">L’événement </w:t>
      </w:r>
      <w:r w:rsidR="00F856A6">
        <w:rPr>
          <w:rFonts w:asciiTheme="minorHAnsi" w:hAnsiTheme="minorHAnsi" w:cs="Arial"/>
          <w:sz w:val="22"/>
          <w:szCs w:val="22"/>
          <w:lang w:val="fr-CA"/>
        </w:rPr>
        <w:t>bilingue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sera d’une durée de 90 minutes. Chaque chef de parti présentera un exposé introductif et final sur les priorités et les politiques du parti en question en ce qui a trait au vieillissement en santé et aux soins. On leur demandera ensuite de répondre à cinq questions, posées par des professionnels néo-brunswickois du domaine</w:t>
      </w:r>
      <w:r w:rsidR="00F856A6">
        <w:rPr>
          <w:rFonts w:asciiTheme="minorHAnsi" w:hAnsiTheme="minorHAnsi" w:cs="Arial"/>
          <w:sz w:val="22"/>
          <w:szCs w:val="22"/>
          <w:lang w:val="fr-CA"/>
        </w:rPr>
        <w:t xml:space="preserve"> du vieillissement en santé et des soins</w:t>
      </w:r>
      <w:r>
        <w:rPr>
          <w:rFonts w:asciiTheme="minorHAnsi" w:hAnsiTheme="minorHAnsi" w:cs="Arial"/>
          <w:sz w:val="22"/>
          <w:szCs w:val="22"/>
          <w:lang w:val="fr-CA"/>
        </w:rPr>
        <w:t>.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:rsidR="00BA3A9E" w:rsidRPr="00050D32" w:rsidRDefault="00BA3A9E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655913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Le Collectif</w:t>
      </w:r>
      <w:r w:rsidR="00C96C2F">
        <w:rPr>
          <w:rFonts w:asciiTheme="minorHAnsi" w:hAnsiTheme="minorHAnsi" w:cs="Arial"/>
          <w:sz w:val="22"/>
          <w:szCs w:val="22"/>
          <w:lang w:val="fr-CA"/>
        </w:rPr>
        <w:t xml:space="preserve"> s’engage à présenter un événement de qualité qui permettra à chaque parti de faire connaître les politiques utilisées dans le but de promouvoir le vieillissement en santé et les soins dans la province. Le Forum sera dirigé par un Néo-Brunswickois respecté, expérimenté et impartial possédant de l’expertise dans le domaine.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:rsidR="00BA3A9E" w:rsidRPr="00050D32" w:rsidRDefault="00BA3A9E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C96C2F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Nous avons jusqu’à présent obtenu la confirmation écrite des cinq partis. Nous vous demandons toutefois d</w:t>
      </w:r>
      <w:r w:rsidR="00F856A6">
        <w:rPr>
          <w:rFonts w:asciiTheme="minorHAnsi" w:hAnsiTheme="minorHAnsi" w:cs="Arial"/>
          <w:sz w:val="22"/>
          <w:szCs w:val="22"/>
          <w:lang w:val="fr-CA"/>
        </w:rPr>
        <w:t xml:space="preserve">e bien vouloir </w:t>
      </w:r>
      <w:r>
        <w:rPr>
          <w:rFonts w:asciiTheme="minorHAnsi" w:hAnsiTheme="minorHAnsi" w:cs="Arial"/>
          <w:sz w:val="22"/>
          <w:szCs w:val="22"/>
          <w:lang w:val="fr-CA"/>
        </w:rPr>
        <w:t>encourager votre chef à démontrer que le vieillissement en santé et les soins sont une priorité du parti en participant à l’événement.</w:t>
      </w:r>
      <w:r w:rsidR="00BE5CD2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:rsidR="00BE5CD2" w:rsidRPr="00050D32" w:rsidRDefault="00BE5CD2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22173F" w:rsidRPr="00050D32" w:rsidRDefault="0022173F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22173F" w:rsidRPr="00050D32" w:rsidRDefault="0022173F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22173F" w:rsidRPr="00050D32" w:rsidRDefault="0022173F" w:rsidP="001F4D65">
      <w:pPr>
        <w:rPr>
          <w:rFonts w:asciiTheme="minorHAnsi" w:hAnsiTheme="minorHAnsi" w:cs="Arial"/>
          <w:sz w:val="22"/>
          <w:szCs w:val="22"/>
          <w:lang w:val="fr-CA"/>
        </w:rPr>
      </w:pPr>
      <w:r w:rsidRPr="00050D32">
        <w:rPr>
          <w:rFonts w:asciiTheme="minorHAnsi" w:hAnsiTheme="minorHAnsi" w:cs="Arial"/>
          <w:sz w:val="22"/>
          <w:szCs w:val="22"/>
          <w:lang w:val="fr-CA"/>
        </w:rPr>
        <w:t>/2</w:t>
      </w:r>
    </w:p>
    <w:p w:rsidR="0022173F" w:rsidRPr="00050D32" w:rsidRDefault="0022173F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6C4BDD" w:rsidRPr="00050D32" w:rsidRDefault="006C4BDD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22173F" w:rsidRPr="00050D32" w:rsidRDefault="0022173F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752AE6" w:rsidRPr="00050D32" w:rsidRDefault="00752AE6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C96C2F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Veuillez faire la lecture de l’encart d’une page</w:t>
      </w:r>
      <w:r w:rsidR="00F856A6">
        <w:rPr>
          <w:rFonts w:asciiTheme="minorHAnsi" w:hAnsiTheme="minorHAnsi" w:cs="Arial"/>
          <w:sz w:val="22"/>
          <w:szCs w:val="22"/>
          <w:lang w:val="fr-CA"/>
        </w:rPr>
        <w:t xml:space="preserve">, en annexe, qui décrit l’événement. </w:t>
      </w:r>
      <w:r w:rsidR="00050D32">
        <w:rPr>
          <w:rFonts w:asciiTheme="minorHAnsi" w:hAnsiTheme="minorHAnsi" w:cs="Arial"/>
          <w:sz w:val="22"/>
          <w:szCs w:val="22"/>
          <w:lang w:val="fr-CA"/>
        </w:rPr>
        <w:t xml:space="preserve">Si vous avez des commentaires, vous pouvez communiquer avec moi par téléphone au </w:t>
      </w:r>
      <w:r w:rsidR="0022173F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="00050D32">
        <w:rPr>
          <w:rFonts w:asciiTheme="minorHAnsi" w:hAnsiTheme="minorHAnsi" w:cs="Arial"/>
          <w:b/>
          <w:sz w:val="22"/>
          <w:szCs w:val="22"/>
          <w:lang w:val="fr-CA"/>
        </w:rPr>
        <w:t>numéro</w:t>
      </w:r>
      <w:r w:rsidR="0022173F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22173F" w:rsidRPr="00050D32">
        <w:rPr>
          <w:rFonts w:asciiTheme="minorHAnsi" w:hAnsiTheme="minorHAnsi" w:cs="Arial"/>
          <w:sz w:val="22"/>
          <w:szCs w:val="22"/>
          <w:lang w:val="fr-CA"/>
        </w:rPr>
        <w:t xml:space="preserve"> o</w:t>
      </w:r>
      <w:r w:rsidR="00050D32">
        <w:rPr>
          <w:rFonts w:asciiTheme="minorHAnsi" w:hAnsiTheme="minorHAnsi" w:cs="Arial"/>
          <w:sz w:val="22"/>
          <w:szCs w:val="22"/>
          <w:lang w:val="fr-CA"/>
        </w:rPr>
        <w:t>u par courriel au</w:t>
      </w:r>
      <w:r w:rsidR="0022173F" w:rsidRPr="00050D3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22173F"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="00050D32">
        <w:rPr>
          <w:rFonts w:asciiTheme="minorHAnsi" w:hAnsiTheme="minorHAnsi" w:cs="Arial"/>
          <w:b/>
          <w:sz w:val="22"/>
          <w:szCs w:val="22"/>
          <w:lang w:val="fr-CA"/>
        </w:rPr>
        <w:t>adresse courriel</w:t>
      </w:r>
      <w:r w:rsidR="0022173F" w:rsidRPr="00050D32">
        <w:rPr>
          <w:rFonts w:asciiTheme="minorHAnsi" w:hAnsiTheme="minorHAnsi" w:cs="Arial"/>
          <w:b/>
          <w:sz w:val="22"/>
          <w:szCs w:val="22"/>
          <w:lang w:val="fr-CA"/>
        </w:rPr>
        <w:t>]</w:t>
      </w:r>
      <w:r w:rsidR="00970F3F" w:rsidRPr="00050D32">
        <w:rPr>
          <w:rFonts w:asciiTheme="minorHAnsi" w:hAnsiTheme="minorHAnsi" w:cs="Arial"/>
          <w:sz w:val="22"/>
          <w:szCs w:val="22"/>
          <w:lang w:val="fr-CA"/>
        </w:rPr>
        <w:t xml:space="preserve">. </w:t>
      </w:r>
      <w:r w:rsidR="00050D32">
        <w:rPr>
          <w:rFonts w:asciiTheme="minorHAnsi" w:hAnsiTheme="minorHAnsi" w:cs="Arial"/>
          <w:sz w:val="22"/>
          <w:szCs w:val="22"/>
          <w:lang w:val="fr-CA"/>
        </w:rPr>
        <w:t>Pour de plus amples informations sur le Forum ou sur le Coll</w:t>
      </w:r>
      <w:r w:rsidR="00655913">
        <w:rPr>
          <w:rFonts w:asciiTheme="minorHAnsi" w:hAnsiTheme="minorHAnsi" w:cs="Arial"/>
          <w:sz w:val="22"/>
          <w:szCs w:val="22"/>
          <w:lang w:val="fr-CA"/>
        </w:rPr>
        <w:t>ec</w:t>
      </w:r>
      <w:r w:rsidR="00050D32">
        <w:rPr>
          <w:rFonts w:asciiTheme="minorHAnsi" w:hAnsiTheme="minorHAnsi" w:cs="Arial"/>
          <w:sz w:val="22"/>
          <w:szCs w:val="22"/>
          <w:lang w:val="fr-CA"/>
        </w:rPr>
        <w:t xml:space="preserve">tif, n’hésitez pas à  communiquer avec </w:t>
      </w:r>
      <w:r w:rsidR="001D5BEB" w:rsidRPr="00050D32">
        <w:rPr>
          <w:rFonts w:asciiTheme="minorHAnsi" w:hAnsiTheme="minorHAnsi" w:cs="Arial"/>
          <w:sz w:val="22"/>
          <w:szCs w:val="22"/>
          <w:lang w:val="fr-CA"/>
        </w:rPr>
        <w:t xml:space="preserve">Jodi Hall, </w:t>
      </w:r>
      <w:r w:rsidR="00050D32">
        <w:rPr>
          <w:rFonts w:asciiTheme="minorHAnsi" w:hAnsiTheme="minorHAnsi" w:cs="Arial"/>
          <w:sz w:val="22"/>
          <w:szCs w:val="22"/>
          <w:lang w:val="fr-CA"/>
        </w:rPr>
        <w:t xml:space="preserve">directrice des opérations de l’AFSNB au </w:t>
      </w:r>
      <w:hyperlink r:id="rId7" w:history="1">
        <w:r w:rsidR="001F4D65" w:rsidRPr="00050D32">
          <w:rPr>
            <w:rStyle w:val="Hyperlink"/>
            <w:rFonts w:asciiTheme="minorHAnsi" w:hAnsiTheme="minorHAnsi" w:cs="Arial"/>
            <w:sz w:val="22"/>
            <w:szCs w:val="22"/>
            <w:lang w:val="fr-CA"/>
          </w:rPr>
          <w:t>jhall@nabnh.com</w:t>
        </w:r>
      </w:hyperlink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o</w:t>
      </w:r>
      <w:r w:rsidR="00050D32">
        <w:rPr>
          <w:rFonts w:asciiTheme="minorHAnsi" w:hAnsiTheme="minorHAnsi" w:cs="Arial"/>
          <w:sz w:val="22"/>
          <w:szCs w:val="22"/>
          <w:lang w:val="fr-CA"/>
        </w:rPr>
        <w:t xml:space="preserve">u au </w:t>
      </w:r>
      <w:r w:rsidR="001F4D65" w:rsidRPr="00050D32">
        <w:rPr>
          <w:rFonts w:asciiTheme="minorHAnsi" w:hAnsiTheme="minorHAnsi" w:cs="Arial"/>
          <w:color w:val="000000"/>
          <w:sz w:val="22"/>
          <w:szCs w:val="22"/>
          <w:lang w:val="fr-CA"/>
        </w:rPr>
        <w:t>506-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>460-6262</w:t>
      </w:r>
      <w:r w:rsidR="001F4D65" w:rsidRPr="00050D32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. </w:t>
      </w:r>
      <w:r w:rsidR="00050D32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Vous pouvez également communiquer avec </w:t>
      </w:r>
      <w:r w:rsidR="001F4D65" w:rsidRPr="00050D32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Beth Arsenault, </w:t>
      </w:r>
      <w:r w:rsidR="00050D32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qui s’occupera de la logistique de l’événement, au </w:t>
      </w:r>
      <w:hyperlink r:id="rId8" w:history="1">
        <w:r w:rsidR="001F4D65" w:rsidRPr="00050D32">
          <w:rPr>
            <w:rStyle w:val="Hyperlink"/>
            <w:rFonts w:asciiTheme="minorHAnsi" w:hAnsiTheme="minorHAnsi"/>
            <w:sz w:val="22"/>
            <w:szCs w:val="22"/>
            <w:lang w:val="fr-CA"/>
          </w:rPr>
          <w:t>communication@nbanh.com</w:t>
        </w:r>
      </w:hyperlink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o</w:t>
      </w:r>
      <w:r w:rsidR="00050D32">
        <w:rPr>
          <w:rFonts w:asciiTheme="minorHAnsi" w:hAnsiTheme="minorHAnsi" w:cs="Arial"/>
          <w:sz w:val="22"/>
          <w:szCs w:val="22"/>
          <w:lang w:val="fr-CA"/>
        </w:rPr>
        <w:t>u au</w:t>
      </w:r>
      <w:r w:rsidR="001F4D65" w:rsidRPr="00050D32">
        <w:rPr>
          <w:rFonts w:asciiTheme="minorHAnsi" w:hAnsiTheme="minorHAnsi" w:cs="Arial"/>
          <w:sz w:val="22"/>
          <w:szCs w:val="22"/>
          <w:lang w:val="fr-CA"/>
        </w:rPr>
        <w:t xml:space="preserve"> 506-460-6262.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050D32" w:rsidP="001F4D65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Veuillez agréer mes sincères salutations.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BE5CD2" w:rsidRPr="00050D32" w:rsidRDefault="00BE5CD2" w:rsidP="001F4D65">
      <w:pPr>
        <w:rPr>
          <w:rFonts w:asciiTheme="minorHAnsi" w:hAnsiTheme="minorHAnsi" w:cs="Arial"/>
          <w:b/>
          <w:sz w:val="22"/>
          <w:szCs w:val="22"/>
          <w:lang w:val="fr-CA"/>
        </w:rPr>
      </w:pP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[</w:t>
      </w:r>
      <w:r w:rsidR="00050D32">
        <w:rPr>
          <w:rFonts w:asciiTheme="minorHAnsi" w:hAnsiTheme="minorHAnsi" w:cs="Arial"/>
          <w:b/>
          <w:sz w:val="22"/>
          <w:szCs w:val="22"/>
          <w:lang w:val="fr-CA"/>
        </w:rPr>
        <w:t>Votre nom]</w:t>
      </w:r>
      <w:r w:rsidR="00050D32">
        <w:rPr>
          <w:rFonts w:asciiTheme="minorHAnsi" w:hAnsiTheme="minorHAnsi" w:cs="Arial"/>
          <w:b/>
          <w:sz w:val="22"/>
          <w:szCs w:val="22"/>
          <w:lang w:val="fr-CA"/>
        </w:rPr>
        <w:br/>
        <w:t>[Organis</w:t>
      </w:r>
      <w:r w:rsidRPr="00050D32">
        <w:rPr>
          <w:rFonts w:asciiTheme="minorHAnsi" w:hAnsiTheme="minorHAnsi" w:cs="Arial"/>
          <w:b/>
          <w:sz w:val="22"/>
          <w:szCs w:val="22"/>
          <w:lang w:val="fr-CA"/>
        </w:rPr>
        <w:t>ation]</w:t>
      </w:r>
    </w:p>
    <w:p w:rsidR="001F4D65" w:rsidRPr="00050D32" w:rsidRDefault="001F4D65" w:rsidP="001F4D65">
      <w:pPr>
        <w:rPr>
          <w:rFonts w:asciiTheme="minorHAnsi" w:hAnsiTheme="minorHAnsi" w:cs="Arial"/>
          <w:sz w:val="22"/>
          <w:szCs w:val="22"/>
          <w:lang w:val="fr-CA"/>
        </w:rPr>
      </w:pPr>
    </w:p>
    <w:p w:rsidR="00DE35D8" w:rsidRPr="00050D32" w:rsidRDefault="00050D32">
      <w:pPr>
        <w:rPr>
          <w:rFonts w:asciiTheme="minorHAnsi" w:hAnsiTheme="minorHAnsi"/>
          <w:sz w:val="22"/>
          <w:szCs w:val="22"/>
          <w:lang w:val="fr-CA"/>
        </w:rPr>
      </w:pPr>
      <w:proofErr w:type="gramStart"/>
      <w:r>
        <w:rPr>
          <w:rFonts w:asciiTheme="minorHAnsi" w:hAnsiTheme="minorHAnsi"/>
          <w:sz w:val="22"/>
          <w:szCs w:val="22"/>
          <w:lang w:val="fr-CA"/>
        </w:rPr>
        <w:t>p.j</w:t>
      </w:r>
      <w:proofErr w:type="gramEnd"/>
      <w:r w:rsidR="00A12243" w:rsidRPr="00050D32">
        <w:rPr>
          <w:rFonts w:asciiTheme="minorHAnsi" w:hAnsiTheme="minorHAnsi"/>
          <w:sz w:val="22"/>
          <w:szCs w:val="22"/>
          <w:lang w:val="fr-CA"/>
        </w:rPr>
        <w:t>.</w:t>
      </w:r>
    </w:p>
    <w:sectPr w:rsidR="00DE35D8" w:rsidRPr="00050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59" w:rsidRDefault="00B71159" w:rsidP="001F4D65">
      <w:r>
        <w:separator/>
      </w:r>
    </w:p>
  </w:endnote>
  <w:endnote w:type="continuationSeparator" w:id="0">
    <w:p w:rsidR="00B71159" w:rsidRDefault="00B71159" w:rsidP="001F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13" w:rsidRDefault="006559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2" w:rsidRDefault="00BE5CD2" w:rsidP="00BE5CD2">
    <w:pPr>
      <w:pStyle w:val="Footer"/>
      <w:tabs>
        <w:tab w:val="clear" w:pos="4680"/>
        <w:tab w:val="clear" w:pos="9360"/>
        <w:tab w:val="left" w:pos="2040"/>
      </w:tabs>
      <w:jc w:val="center"/>
    </w:pPr>
    <w:r>
      <w:rPr>
        <w:noProof/>
        <w:lang w:val="en-US" w:eastAsia="en-US"/>
      </w:rPr>
      <w:drawing>
        <wp:inline distT="0" distB="0" distL="0" distR="0" wp14:anchorId="71B2A258" wp14:editId="6D0AEB86">
          <wp:extent cx="386255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aborativ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1" r="47566"/>
                  <a:stretch/>
                </pic:blipFill>
                <pic:spPr bwMode="auto">
                  <a:xfrm>
                    <a:off x="0" y="0"/>
                    <a:ext cx="388829" cy="469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13" w:rsidRDefault="006559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59" w:rsidRDefault="00B71159" w:rsidP="001F4D65">
      <w:r>
        <w:separator/>
      </w:r>
    </w:p>
  </w:footnote>
  <w:footnote w:type="continuationSeparator" w:id="0">
    <w:p w:rsidR="00B71159" w:rsidRDefault="00B71159" w:rsidP="001F4D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13" w:rsidRDefault="006559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65" w:rsidRPr="001F4D65" w:rsidRDefault="00752AE6" w:rsidP="00B16327">
    <w:pPr>
      <w:pStyle w:val="Header"/>
    </w:pPr>
    <w:r>
      <w:rPr>
        <w:noProof/>
        <w:lang w:val="en-US" w:eastAsia="en-US"/>
      </w:rPr>
      <w:drawing>
        <wp:inline distT="0" distB="0" distL="0" distR="0">
          <wp:extent cx="5913120" cy="10789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y_Aging_logo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12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13" w:rsidRDefault="00655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65"/>
    <w:rsid w:val="00050D32"/>
    <w:rsid w:val="001727A6"/>
    <w:rsid w:val="001B46B9"/>
    <w:rsid w:val="001D5BEB"/>
    <w:rsid w:val="001F4D65"/>
    <w:rsid w:val="0022173F"/>
    <w:rsid w:val="002874C3"/>
    <w:rsid w:val="00496464"/>
    <w:rsid w:val="00626B4E"/>
    <w:rsid w:val="00655913"/>
    <w:rsid w:val="006C1319"/>
    <w:rsid w:val="006C4BDD"/>
    <w:rsid w:val="007246B2"/>
    <w:rsid w:val="00752AE6"/>
    <w:rsid w:val="00767D18"/>
    <w:rsid w:val="00903739"/>
    <w:rsid w:val="00970F3F"/>
    <w:rsid w:val="009E1D1C"/>
    <w:rsid w:val="00A12243"/>
    <w:rsid w:val="00AA10EC"/>
    <w:rsid w:val="00B16327"/>
    <w:rsid w:val="00B71159"/>
    <w:rsid w:val="00BA3A9E"/>
    <w:rsid w:val="00BE5CD2"/>
    <w:rsid w:val="00C96C2F"/>
    <w:rsid w:val="00DE35D8"/>
    <w:rsid w:val="00EC0F5C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65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9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6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65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F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9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6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hall@nabnh.com" TargetMode="External"/><Relationship Id="rId8" Type="http://schemas.openxmlformats.org/officeDocument/2006/relationships/hyperlink" Target="mailto:communication@nbanh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Shawni Beaulieu</cp:lastModifiedBy>
  <cp:revision>2</cp:revision>
  <dcterms:created xsi:type="dcterms:W3CDTF">2014-08-27T14:08:00Z</dcterms:created>
  <dcterms:modified xsi:type="dcterms:W3CDTF">2014-08-27T14:08:00Z</dcterms:modified>
</cp:coreProperties>
</file>